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snapToGrid w:val="0"/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shd w:val="clear" w:color="auto" w:fill="auto"/>
        </w:rPr>
      </w:pPr>
      <w:r>
        <w:rPr>
          <w:rFonts w:hint="eastAsia" w:asciiTheme="minorEastAsia" w:hAnsiTheme="minorEastAsia" w:cstheme="minorEastAsia"/>
          <w:color w:val="auto"/>
          <w:sz w:val="24"/>
          <w:highlight w:val="none"/>
          <w:shd w:val="clear" w:color="auto" w:fill="auto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shd w:val="clear" w:color="auto" w:fill="auto"/>
        </w:rPr>
        <w:t>非外资企业或外资控股企业的书面声明</w:t>
      </w:r>
    </w:p>
    <w:p>
      <w:pPr>
        <w:pStyle w:val="2"/>
        <w:rPr>
          <w:rFonts w:hint="eastAsia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32"/>
          <w:szCs w:val="32"/>
          <w:highlight w:val="none"/>
          <w:shd w:val="clear" w:color="auto" w:fill="auto"/>
        </w:rPr>
        <w:t>非外资独资企业或外资控股企业的书面声明</w:t>
      </w:r>
    </w:p>
    <w:p>
      <w:pPr>
        <w:pStyle w:val="10"/>
        <w:spacing w:line="360" w:lineRule="auto"/>
        <w:rPr>
          <w:rFonts w:hint="eastAsia"/>
          <w:color w:val="auto"/>
          <w:highlight w:val="none"/>
          <w:shd w:val="clear" w:color="auto" w:fill="auto"/>
        </w:rPr>
      </w:pPr>
    </w:p>
    <w:p>
      <w:pPr>
        <w:adjustRightInd w:val="0"/>
        <w:snapToGrid w:val="0"/>
        <w:spacing w:line="360" w:lineRule="auto"/>
        <w:rPr>
          <w:rFonts w:hint="eastAsia" w:eastAsia="宋体"/>
          <w:color w:val="auto"/>
          <w:highlight w:val="none"/>
          <w:shd w:val="clear" w:color="auto" w:fill="auto"/>
          <w:lang w:eastAsia="zh-CN"/>
        </w:rPr>
      </w:pPr>
      <w:r>
        <w:rPr>
          <w:rFonts w:hint="eastAsia" w:ascii="宋体" w:hAnsi="宋体" w:cs="Times New Roman"/>
          <w:color w:val="auto"/>
          <w:sz w:val="24"/>
          <w:szCs w:val="22"/>
          <w:highlight w:val="none"/>
          <w:shd w:val="clear" w:color="auto" w:fill="auto"/>
          <w:lang w:eastAsia="zh-CN"/>
        </w:rPr>
        <w:t>某单位：</w:t>
      </w:r>
    </w:p>
    <w:p>
      <w:pPr>
        <w:adjustRightInd w:val="0"/>
        <w:snapToGrid w:val="0"/>
        <w:spacing w:line="360" w:lineRule="auto"/>
        <w:ind w:firstLine="504" w:firstLineChars="210"/>
        <w:rPr>
          <w:rFonts w:hint="eastAsia" w:ascii="宋体" w:hAnsi="宋体" w:cs="Times New Roman"/>
          <w:color w:val="auto"/>
          <w:sz w:val="24"/>
          <w:szCs w:val="22"/>
          <w:highlight w:val="none"/>
          <w:shd w:val="clear" w:color="auto" w:fill="auto"/>
        </w:rPr>
      </w:pPr>
      <w:r>
        <w:rPr>
          <w:rFonts w:hint="eastAsia" w:ascii="宋体" w:hAnsi="宋体" w:cs="Times New Roman"/>
          <w:color w:val="auto"/>
          <w:sz w:val="24"/>
          <w:szCs w:val="22"/>
          <w:highlight w:val="none"/>
          <w:shd w:val="clear" w:color="auto" w:fill="auto"/>
        </w:rPr>
        <w:t>我司为在中华人民共和国境内注册的独立法人，且为非外资独资（控股）国内企业。</w:t>
      </w:r>
    </w:p>
    <w:p>
      <w:pPr>
        <w:adjustRightInd w:val="0"/>
        <w:snapToGrid w:val="0"/>
        <w:spacing w:line="360" w:lineRule="auto"/>
        <w:ind w:firstLine="504" w:firstLineChars="210"/>
        <w:rPr>
          <w:rFonts w:hint="eastAsia" w:ascii="宋体" w:hAnsi="宋体" w:cs="Times New Roman"/>
          <w:color w:val="auto"/>
          <w:sz w:val="24"/>
          <w:szCs w:val="22"/>
          <w:highlight w:val="none"/>
          <w:shd w:val="clear" w:color="auto" w:fill="auto"/>
        </w:rPr>
      </w:pPr>
      <w:r>
        <w:rPr>
          <w:rFonts w:hint="eastAsia" w:ascii="宋体" w:hAnsi="宋体" w:cs="Times New Roman"/>
          <w:color w:val="auto"/>
          <w:sz w:val="24"/>
          <w:szCs w:val="22"/>
          <w:highlight w:val="none"/>
          <w:shd w:val="clear" w:color="auto" w:fill="auto"/>
        </w:rPr>
        <w:t>特此声明。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0"/>
        <w:rPr>
          <w:color w:val="auto"/>
          <w:highlight w:val="none"/>
          <w:shd w:val="clear" w:color="auto" w:fill="auto"/>
        </w:rPr>
      </w:pPr>
    </w:p>
    <w:p>
      <w:pPr>
        <w:spacing w:line="360" w:lineRule="auto"/>
        <w:rPr>
          <w:color w:val="auto"/>
          <w:highlight w:val="none"/>
          <w:shd w:val="clear" w:color="auto" w:fill="auto"/>
        </w:rPr>
      </w:pPr>
    </w:p>
    <w:p>
      <w:pPr>
        <w:adjustRightInd w:val="0"/>
        <w:snapToGrid w:val="0"/>
        <w:spacing w:line="360" w:lineRule="auto"/>
        <w:ind w:firstLine="1680" w:firstLineChars="700"/>
        <w:rPr>
          <w:rFonts w:ascii="宋体"/>
          <w:color w:val="auto"/>
          <w:sz w:val="24"/>
          <w:highlight w:val="none"/>
          <w:shd w:val="clear" w:color="auto" w:fill="auto"/>
        </w:rPr>
      </w:pPr>
      <w:r>
        <w:rPr>
          <w:rFonts w:hint="eastAsia" w:ascii="宋体" w:hAnsi="宋体"/>
          <w:color w:val="auto"/>
          <w:sz w:val="24"/>
          <w:szCs w:val="22"/>
          <w:highlight w:val="none"/>
          <w:shd w:val="clear" w:color="auto" w:fill="auto"/>
        </w:rPr>
        <w:t>投标人法定代表人（或授权代表人）（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shd w:val="clear" w:color="auto" w:fill="auto"/>
        </w:rPr>
        <w:t>签</w:t>
      </w:r>
      <w:r>
        <w:rPr>
          <w:rFonts w:hint="eastAsia" w:ascii="宋体" w:hAnsi="宋体"/>
          <w:color w:val="auto"/>
          <w:sz w:val="24"/>
          <w:highlight w:val="none"/>
          <w:shd w:val="clear" w:color="auto" w:fill="auto"/>
        </w:rPr>
        <w:t>字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shd w:val="clear" w:color="auto" w:fill="auto"/>
        </w:rPr>
        <w:t>或盖章</w:t>
      </w:r>
      <w:r>
        <w:rPr>
          <w:rFonts w:hint="eastAsia" w:ascii="宋体" w:hAnsi="宋体"/>
          <w:color w:val="auto"/>
          <w:sz w:val="24"/>
          <w:szCs w:val="22"/>
          <w:highlight w:val="none"/>
          <w:shd w:val="clear" w:color="auto" w:fill="auto"/>
        </w:rPr>
        <w:t>）：</w:t>
      </w:r>
    </w:p>
    <w:p>
      <w:pPr>
        <w:adjustRightInd w:val="0"/>
        <w:snapToGrid w:val="0"/>
        <w:spacing w:line="360" w:lineRule="auto"/>
        <w:ind w:firstLine="1680" w:firstLineChars="700"/>
        <w:rPr>
          <w:rFonts w:ascii="宋体"/>
          <w:color w:val="auto"/>
          <w:sz w:val="24"/>
          <w:highlight w:val="none"/>
          <w:u w:val="single"/>
          <w:shd w:val="clear" w:color="auto" w:fill="auto"/>
        </w:rPr>
      </w:pPr>
      <w:r>
        <w:rPr>
          <w:rFonts w:hint="eastAsia" w:ascii="宋体" w:hAnsi="宋体"/>
          <w:color w:val="auto"/>
          <w:sz w:val="24"/>
          <w:szCs w:val="22"/>
          <w:highlight w:val="none"/>
          <w:shd w:val="clear" w:color="auto" w:fill="auto"/>
        </w:rPr>
        <w:t>投标人名称（公章）：</w:t>
      </w:r>
    </w:p>
    <w:p>
      <w:pPr>
        <w:adjustRightInd w:val="0"/>
        <w:snapToGrid w:val="0"/>
        <w:spacing w:line="360" w:lineRule="auto"/>
        <w:ind w:firstLine="1680" w:firstLineChars="700"/>
        <w:rPr>
          <w:rFonts w:ascii="宋体"/>
          <w:color w:val="auto"/>
          <w:sz w:val="24"/>
          <w:highlight w:val="none"/>
          <w:shd w:val="clear" w:color="auto" w:fill="auto"/>
        </w:rPr>
      </w:pPr>
      <w:r>
        <w:rPr>
          <w:rFonts w:hint="eastAsia" w:ascii="宋体" w:hAnsi="宋体"/>
          <w:color w:val="auto"/>
          <w:sz w:val="24"/>
          <w:szCs w:val="22"/>
          <w:highlight w:val="none"/>
          <w:shd w:val="clear" w:color="auto" w:fill="auto"/>
        </w:rPr>
        <w:t>日      期：</w:t>
      </w:r>
      <w:r>
        <w:rPr>
          <w:rFonts w:hint="eastAsia" w:ascii="宋体" w:hAnsi="宋体"/>
          <w:color w:val="auto"/>
          <w:sz w:val="24"/>
          <w:szCs w:val="22"/>
          <w:highlight w:val="none"/>
          <w:shd w:val="clear" w:color="auto" w:fill="auto"/>
          <w:lang w:val="en-US" w:eastAsia="zh-CN"/>
        </w:rPr>
        <w:t xml:space="preserve">    </w:t>
      </w:r>
      <w:r>
        <w:rPr>
          <w:rFonts w:hint="eastAsia" w:ascii="宋体" w:hAnsi="宋体"/>
          <w:color w:val="auto"/>
          <w:sz w:val="24"/>
          <w:highlight w:val="none"/>
          <w:shd w:val="clear" w:color="auto" w:fill="auto"/>
        </w:rPr>
        <w:t>年</w:t>
      </w:r>
      <w:r>
        <w:rPr>
          <w:rFonts w:hint="eastAsia" w:ascii="宋体" w:hAnsi="宋体"/>
          <w:color w:val="auto"/>
          <w:sz w:val="24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eastAsia" w:ascii="宋体" w:hAnsi="宋体"/>
          <w:color w:val="auto"/>
          <w:sz w:val="24"/>
          <w:highlight w:val="none"/>
          <w:shd w:val="clear" w:color="auto" w:fill="auto"/>
        </w:rPr>
        <w:t>月</w:t>
      </w:r>
      <w:r>
        <w:rPr>
          <w:rFonts w:hint="eastAsia" w:ascii="宋体" w:hAnsi="宋体"/>
          <w:color w:val="auto"/>
          <w:sz w:val="24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eastAsia" w:ascii="宋体" w:hAnsi="宋体"/>
          <w:color w:val="auto"/>
          <w:sz w:val="24"/>
          <w:highlight w:val="none"/>
          <w:shd w:val="clear" w:color="auto" w:fill="auto"/>
        </w:rPr>
        <w:t>日</w:t>
      </w:r>
    </w:p>
    <w:p>
      <w:pPr>
        <w:widowControl w:val="0"/>
        <w:adjustRightInd w:val="0"/>
        <w:snapToGrid w:val="0"/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shd w:val="clear" w:color="auto" w:fill="auto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shd w:val="clear" w:color="auto" w:fill="auto"/>
        </w:rPr>
        <w:br w:type="page"/>
      </w:r>
    </w:p>
    <w:p>
      <w:pPr>
        <w:widowControl w:val="0"/>
        <w:adjustRightInd w:val="0"/>
        <w:snapToGrid w:val="0"/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shd w:val="clear" w:color="auto" w:fill="auto"/>
          <w:lang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highlight w:val="none"/>
          <w:shd w:val="clear" w:color="auto" w:fill="auto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shd w:val="clear" w:color="auto" w:fill="auto"/>
        </w:rPr>
        <w:t>投标人主要股东或出资人信息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shd w:val="clear" w:color="auto" w:fill="auto"/>
          <w:lang w:eastAsia="zh-CN"/>
        </w:rPr>
        <w:t>（即投标人基本情况说明）</w:t>
      </w:r>
    </w:p>
    <w:p>
      <w:pPr>
        <w:pStyle w:val="2"/>
        <w:rPr>
          <w:rFonts w:hint="eastAsia"/>
          <w:lang w:eastAsia="zh-CN"/>
        </w:rPr>
      </w:pPr>
    </w:p>
    <w:p>
      <w:pPr>
        <w:spacing w:line="360" w:lineRule="auto"/>
        <w:jc w:val="center"/>
        <w:rPr>
          <w:rFonts w:asciiTheme="minorEastAsia" w:hAnsiTheme="minorEastAsia" w:eastAsiaTheme="minorEastAsia" w:cstheme="minorEastAsia"/>
          <w:b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32"/>
          <w:szCs w:val="32"/>
          <w:highlight w:val="none"/>
          <w:shd w:val="clear" w:color="auto" w:fill="auto"/>
        </w:rPr>
        <w:t>投标人基本情况说明</w:t>
      </w:r>
    </w:p>
    <w:p>
      <w:pPr>
        <w:spacing w:line="360" w:lineRule="auto"/>
        <w:ind w:firstLine="480" w:firstLineChars="200"/>
        <w:rPr>
          <w:rFonts w:ascii="宋体" w:hAnsi="宋体"/>
          <w:color w:val="auto"/>
          <w:sz w:val="24"/>
          <w:highlight w:val="none"/>
          <w:shd w:val="clear" w:color="auto" w:fill="auto"/>
        </w:rPr>
      </w:pPr>
    </w:p>
    <w:p>
      <w:pPr>
        <w:spacing w:line="360" w:lineRule="auto"/>
        <w:ind w:firstLine="480" w:firstLineChars="200"/>
        <w:rPr>
          <w:rFonts w:ascii="宋体"/>
          <w:color w:val="auto"/>
          <w:sz w:val="24"/>
          <w:highlight w:val="none"/>
          <w:shd w:val="clear" w:color="auto" w:fill="auto"/>
        </w:rPr>
      </w:pPr>
      <w:r>
        <w:rPr>
          <w:rFonts w:ascii="宋体" w:hAnsi="宋体"/>
          <w:color w:val="auto"/>
          <w:sz w:val="24"/>
          <w:highlight w:val="none"/>
          <w:shd w:val="clear" w:color="auto" w:fill="auto"/>
        </w:rPr>
        <w:t>1</w:t>
      </w:r>
      <w:r>
        <w:rPr>
          <w:rFonts w:hint="eastAsia" w:ascii="宋体" w:hAnsi="宋体"/>
          <w:color w:val="auto"/>
          <w:sz w:val="24"/>
          <w:highlight w:val="none"/>
          <w:shd w:val="clear" w:color="auto" w:fill="auto"/>
        </w:rPr>
        <w:t>、公司名称：</w:t>
      </w:r>
      <w:r>
        <w:rPr>
          <w:rFonts w:ascii="宋体" w:hAnsi="宋体"/>
          <w:color w:val="auto"/>
          <w:sz w:val="24"/>
          <w:highlight w:val="none"/>
          <w:u w:val="single"/>
          <w:shd w:val="clear" w:color="auto" w:fill="auto"/>
        </w:rPr>
        <w:t xml:space="preserve">               </w:t>
      </w:r>
      <w:r>
        <w:rPr>
          <w:rFonts w:ascii="宋体" w:hAnsi="宋体"/>
          <w:color w:val="auto"/>
          <w:sz w:val="24"/>
          <w:highlight w:val="none"/>
          <w:shd w:val="clear" w:color="auto" w:fill="auto"/>
        </w:rPr>
        <w:t xml:space="preserve"> </w:t>
      </w:r>
      <w:r>
        <w:rPr>
          <w:rFonts w:hint="eastAsia" w:ascii="宋体" w:hAnsi="宋体"/>
          <w:color w:val="auto"/>
          <w:sz w:val="24"/>
          <w:highlight w:val="none"/>
          <w:shd w:val="clear" w:color="auto" w:fill="auto"/>
        </w:rPr>
        <w:t>电话号码：</w:t>
      </w:r>
      <w:r>
        <w:rPr>
          <w:rFonts w:ascii="宋体" w:hAnsi="宋体"/>
          <w:color w:val="auto"/>
          <w:sz w:val="24"/>
          <w:highlight w:val="none"/>
          <w:u w:val="single"/>
          <w:shd w:val="clear" w:color="auto" w:fill="auto"/>
        </w:rPr>
        <w:t xml:space="preserve">               </w:t>
      </w:r>
    </w:p>
    <w:p>
      <w:pPr>
        <w:spacing w:line="360" w:lineRule="auto"/>
        <w:ind w:firstLine="480" w:firstLineChars="200"/>
        <w:rPr>
          <w:rFonts w:ascii="宋体"/>
          <w:color w:val="auto"/>
          <w:sz w:val="24"/>
          <w:highlight w:val="none"/>
          <w:shd w:val="clear" w:color="auto" w:fill="auto"/>
        </w:rPr>
      </w:pPr>
      <w:r>
        <w:rPr>
          <w:rFonts w:ascii="宋体" w:hAnsi="宋体"/>
          <w:color w:val="auto"/>
          <w:sz w:val="24"/>
          <w:highlight w:val="none"/>
          <w:shd w:val="clear" w:color="auto" w:fill="auto"/>
        </w:rPr>
        <w:t>2</w:t>
      </w:r>
      <w:r>
        <w:rPr>
          <w:rFonts w:hint="eastAsia" w:ascii="宋体" w:hAnsi="宋体"/>
          <w:color w:val="auto"/>
          <w:sz w:val="24"/>
          <w:highlight w:val="none"/>
          <w:shd w:val="clear" w:color="auto" w:fill="auto"/>
        </w:rPr>
        <w:t>、地</w:t>
      </w:r>
      <w:r>
        <w:rPr>
          <w:rFonts w:ascii="宋体" w:hAnsi="宋体"/>
          <w:color w:val="auto"/>
          <w:sz w:val="24"/>
          <w:highlight w:val="none"/>
          <w:shd w:val="clear" w:color="auto" w:fill="auto"/>
        </w:rPr>
        <w:t xml:space="preserve">    </w:t>
      </w:r>
      <w:r>
        <w:rPr>
          <w:rFonts w:hint="eastAsia" w:ascii="宋体" w:hAnsi="宋体"/>
          <w:color w:val="auto"/>
          <w:sz w:val="24"/>
          <w:highlight w:val="none"/>
          <w:shd w:val="clear" w:color="auto" w:fill="auto"/>
        </w:rPr>
        <w:t>址：</w:t>
      </w:r>
      <w:r>
        <w:rPr>
          <w:rFonts w:ascii="宋体" w:hAnsi="宋体"/>
          <w:color w:val="auto"/>
          <w:sz w:val="24"/>
          <w:highlight w:val="none"/>
          <w:u w:val="single"/>
          <w:shd w:val="clear" w:color="auto" w:fill="auto"/>
        </w:rPr>
        <w:t xml:space="preserve">               </w:t>
      </w:r>
      <w:r>
        <w:rPr>
          <w:rFonts w:ascii="宋体" w:hAnsi="宋体"/>
          <w:color w:val="auto"/>
          <w:sz w:val="24"/>
          <w:highlight w:val="none"/>
          <w:shd w:val="clear" w:color="auto" w:fill="auto"/>
        </w:rPr>
        <w:t xml:space="preserve"> </w:t>
      </w:r>
      <w:r>
        <w:rPr>
          <w:rFonts w:hint="eastAsia" w:ascii="宋体" w:hAnsi="宋体"/>
          <w:color w:val="auto"/>
          <w:sz w:val="24"/>
          <w:highlight w:val="none"/>
          <w:shd w:val="clear" w:color="auto" w:fill="auto"/>
        </w:rPr>
        <w:t>传</w:t>
      </w:r>
      <w:r>
        <w:rPr>
          <w:rFonts w:ascii="宋体" w:hAnsi="宋体"/>
          <w:color w:val="auto"/>
          <w:sz w:val="24"/>
          <w:highlight w:val="none"/>
          <w:shd w:val="clear" w:color="auto" w:fill="auto"/>
        </w:rPr>
        <w:t xml:space="preserve">    </w:t>
      </w:r>
      <w:r>
        <w:rPr>
          <w:rFonts w:hint="eastAsia" w:ascii="宋体" w:hAnsi="宋体"/>
          <w:color w:val="auto"/>
          <w:sz w:val="24"/>
          <w:highlight w:val="none"/>
          <w:shd w:val="clear" w:color="auto" w:fill="auto"/>
        </w:rPr>
        <w:t>真：</w:t>
      </w:r>
      <w:r>
        <w:rPr>
          <w:rFonts w:ascii="宋体" w:hAnsi="宋体"/>
          <w:color w:val="auto"/>
          <w:sz w:val="24"/>
          <w:highlight w:val="none"/>
          <w:u w:val="single"/>
          <w:shd w:val="clear" w:color="auto" w:fill="auto"/>
        </w:rPr>
        <w:t xml:space="preserve">               </w:t>
      </w:r>
    </w:p>
    <w:p>
      <w:pPr>
        <w:spacing w:line="360" w:lineRule="auto"/>
        <w:ind w:firstLine="480" w:firstLineChars="200"/>
        <w:rPr>
          <w:rFonts w:ascii="宋体"/>
          <w:color w:val="auto"/>
          <w:sz w:val="24"/>
          <w:highlight w:val="none"/>
          <w:u w:val="single"/>
          <w:shd w:val="clear" w:color="auto" w:fill="auto"/>
        </w:rPr>
      </w:pPr>
      <w:r>
        <w:rPr>
          <w:rFonts w:ascii="宋体" w:hAnsi="宋体"/>
          <w:color w:val="auto"/>
          <w:sz w:val="24"/>
          <w:highlight w:val="none"/>
          <w:shd w:val="clear" w:color="auto" w:fill="auto"/>
        </w:rPr>
        <w:t>3</w:t>
      </w:r>
      <w:r>
        <w:rPr>
          <w:rFonts w:hint="eastAsia" w:ascii="宋体" w:hAnsi="宋体"/>
          <w:color w:val="auto"/>
          <w:sz w:val="24"/>
          <w:highlight w:val="none"/>
          <w:shd w:val="clear" w:color="auto" w:fill="auto"/>
        </w:rPr>
        <w:t>、成立时间：</w:t>
      </w:r>
      <w:r>
        <w:rPr>
          <w:rFonts w:ascii="宋体" w:hAnsi="宋体"/>
          <w:color w:val="auto"/>
          <w:sz w:val="24"/>
          <w:highlight w:val="none"/>
          <w:u w:val="single"/>
          <w:shd w:val="clear" w:color="auto" w:fill="auto"/>
        </w:rPr>
        <w:t xml:space="preserve">               </w:t>
      </w:r>
      <w:r>
        <w:rPr>
          <w:rFonts w:ascii="宋体" w:hAnsi="宋体"/>
          <w:color w:val="auto"/>
          <w:sz w:val="24"/>
          <w:highlight w:val="none"/>
          <w:shd w:val="clear" w:color="auto" w:fill="auto"/>
        </w:rPr>
        <w:t xml:space="preserve"> </w:t>
      </w:r>
      <w:r>
        <w:rPr>
          <w:rFonts w:hint="eastAsia" w:ascii="宋体" w:hAnsi="宋体"/>
          <w:color w:val="auto"/>
          <w:sz w:val="24"/>
          <w:highlight w:val="none"/>
          <w:shd w:val="clear" w:color="auto" w:fill="auto"/>
        </w:rPr>
        <w:t>经济性质：</w:t>
      </w:r>
      <w:r>
        <w:rPr>
          <w:rFonts w:ascii="宋体" w:hAnsi="宋体"/>
          <w:color w:val="auto"/>
          <w:sz w:val="24"/>
          <w:highlight w:val="none"/>
          <w:u w:val="single"/>
          <w:shd w:val="clear" w:color="auto" w:fill="auto"/>
        </w:rPr>
        <w:t xml:space="preserve">               </w:t>
      </w:r>
    </w:p>
    <w:p>
      <w:pPr>
        <w:spacing w:line="360" w:lineRule="auto"/>
        <w:ind w:firstLine="480" w:firstLineChars="200"/>
        <w:rPr>
          <w:rFonts w:ascii="宋体"/>
          <w:color w:val="auto"/>
          <w:sz w:val="24"/>
          <w:highlight w:val="none"/>
          <w:shd w:val="clear" w:color="auto" w:fill="auto"/>
        </w:rPr>
      </w:pPr>
      <w:r>
        <w:rPr>
          <w:rFonts w:ascii="宋体" w:hAnsi="宋体"/>
          <w:color w:val="auto"/>
          <w:sz w:val="24"/>
          <w:highlight w:val="none"/>
          <w:shd w:val="clear" w:color="auto" w:fill="auto"/>
        </w:rPr>
        <w:t>4</w:t>
      </w:r>
      <w:r>
        <w:rPr>
          <w:rFonts w:hint="eastAsia" w:ascii="宋体" w:hAnsi="宋体"/>
          <w:color w:val="auto"/>
          <w:sz w:val="24"/>
          <w:highlight w:val="none"/>
          <w:shd w:val="clear" w:color="auto" w:fill="auto"/>
        </w:rPr>
        <w:t>、开户银行名称及账号：</w:t>
      </w:r>
      <w:r>
        <w:rPr>
          <w:rFonts w:ascii="宋体" w:hAnsi="宋体"/>
          <w:color w:val="auto"/>
          <w:sz w:val="24"/>
          <w:highlight w:val="none"/>
          <w:u w:val="single"/>
          <w:shd w:val="clear" w:color="auto" w:fill="auto"/>
        </w:rPr>
        <w:t xml:space="preserve">           </w:t>
      </w:r>
      <w:r>
        <w:rPr>
          <w:rFonts w:hint="eastAsia" w:ascii="宋体" w:hAnsi="宋体"/>
          <w:color w:val="auto"/>
          <w:sz w:val="24"/>
          <w:highlight w:val="none"/>
          <w:u w:val="single"/>
          <w:shd w:val="clear" w:color="auto" w:fill="auto"/>
        </w:rPr>
        <w:t xml:space="preserve">    </w:t>
      </w:r>
      <w:r>
        <w:rPr>
          <w:rFonts w:ascii="宋体" w:hAnsi="宋体"/>
          <w:color w:val="auto"/>
          <w:sz w:val="24"/>
          <w:highlight w:val="none"/>
          <w:u w:val="single"/>
          <w:shd w:val="clear" w:color="auto" w:fill="auto"/>
        </w:rPr>
        <w:t xml:space="preserve">                </w:t>
      </w:r>
    </w:p>
    <w:p>
      <w:pPr>
        <w:spacing w:line="360" w:lineRule="auto"/>
        <w:ind w:firstLine="480" w:firstLineChars="200"/>
        <w:rPr>
          <w:rFonts w:ascii="宋体" w:hAnsi="宋体"/>
          <w:color w:val="auto"/>
          <w:sz w:val="24"/>
          <w:highlight w:val="none"/>
          <w:shd w:val="clear" w:color="auto" w:fill="auto"/>
        </w:rPr>
      </w:pPr>
      <w:r>
        <w:rPr>
          <w:rFonts w:ascii="宋体" w:hAnsi="宋体"/>
          <w:color w:val="auto"/>
          <w:sz w:val="24"/>
          <w:highlight w:val="none"/>
          <w:shd w:val="clear" w:color="auto" w:fill="auto"/>
        </w:rPr>
        <w:t>5</w:t>
      </w:r>
      <w:r>
        <w:rPr>
          <w:rFonts w:hint="eastAsia" w:ascii="宋体" w:hAnsi="宋体"/>
          <w:color w:val="auto"/>
          <w:sz w:val="24"/>
          <w:highlight w:val="none"/>
          <w:shd w:val="clear" w:color="auto" w:fill="auto"/>
        </w:rPr>
        <w:t>、营业执照或登记证或自然人身份证号：</w:t>
      </w:r>
      <w:r>
        <w:rPr>
          <w:rFonts w:ascii="宋体" w:hAnsi="宋体"/>
          <w:color w:val="auto"/>
          <w:sz w:val="24"/>
          <w:highlight w:val="none"/>
          <w:u w:val="single"/>
          <w:shd w:val="clear" w:color="auto" w:fill="auto"/>
        </w:rPr>
        <w:t xml:space="preserve">       </w:t>
      </w:r>
      <w:r>
        <w:rPr>
          <w:rFonts w:hint="eastAsia" w:ascii="宋体" w:hAnsi="宋体"/>
          <w:color w:val="auto"/>
          <w:sz w:val="24"/>
          <w:highlight w:val="none"/>
          <w:u w:val="single"/>
          <w:shd w:val="clear" w:color="auto" w:fill="auto"/>
        </w:rPr>
        <w:t xml:space="preserve">     </w:t>
      </w:r>
      <w:r>
        <w:rPr>
          <w:rFonts w:ascii="宋体" w:hAnsi="宋体"/>
          <w:color w:val="auto"/>
          <w:sz w:val="24"/>
          <w:highlight w:val="none"/>
          <w:u w:val="single"/>
          <w:shd w:val="clear" w:color="auto" w:fill="auto"/>
        </w:rPr>
        <w:t xml:space="preserve">     </w:t>
      </w:r>
    </w:p>
    <w:p>
      <w:pPr>
        <w:spacing w:line="360" w:lineRule="auto"/>
        <w:ind w:firstLine="480" w:firstLineChars="200"/>
        <w:jc w:val="left"/>
        <w:rPr>
          <w:rFonts w:ascii="宋体" w:hAnsi="宋体"/>
          <w:color w:val="auto"/>
          <w:sz w:val="24"/>
          <w:highlight w:val="none"/>
          <w:shd w:val="clear" w:color="auto" w:fill="auto"/>
        </w:rPr>
      </w:pPr>
      <w:r>
        <w:rPr>
          <w:rFonts w:hint="eastAsia" w:ascii="宋体" w:hAnsi="宋体"/>
          <w:color w:val="auto"/>
          <w:sz w:val="24"/>
          <w:highlight w:val="none"/>
          <w:shd w:val="clear" w:color="auto" w:fill="auto"/>
        </w:rPr>
        <w:t>6、</w:t>
      </w:r>
      <w:r>
        <w:rPr>
          <w:rFonts w:ascii="宋体" w:hAnsi="宋体"/>
          <w:color w:val="auto"/>
          <w:sz w:val="24"/>
          <w:highlight w:val="none"/>
          <w:shd w:val="clear" w:color="auto" w:fill="auto"/>
        </w:rPr>
        <w:t>主要股东或出资人信息</w:t>
      </w:r>
    </w:p>
    <w:tbl>
      <w:tblPr>
        <w:tblStyle w:val="7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1224"/>
        <w:gridCol w:w="1959"/>
        <w:gridCol w:w="1499"/>
        <w:gridCol w:w="1136"/>
        <w:gridCol w:w="905"/>
        <w:gridCol w:w="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522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shd w:val="clear" w:color="auto" w:fill="auto"/>
              </w:rPr>
              <w:t>序号</w:t>
            </w:r>
          </w:p>
        </w:tc>
        <w:tc>
          <w:tcPr>
            <w:tcW w:w="718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shd w:val="clear" w:color="auto" w:fill="auto"/>
              </w:rPr>
              <w:t>名称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shd w:val="clear" w:color="auto" w:fill="auto"/>
              </w:rPr>
              <w:t>（姓名）</w:t>
            </w:r>
          </w:p>
        </w:tc>
        <w:tc>
          <w:tcPr>
            <w:tcW w:w="1149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shd w:val="clear" w:color="auto" w:fill="auto"/>
              </w:rPr>
              <w:t>统一社会信息用代码（身份证号）</w:t>
            </w:r>
          </w:p>
        </w:tc>
        <w:tc>
          <w:tcPr>
            <w:tcW w:w="879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shd w:val="clear" w:color="auto" w:fill="auto"/>
              </w:rPr>
              <w:t>出资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shd w:val="clear" w:color="auto" w:fill="auto"/>
                <w:lang w:eastAsia="zh-CN"/>
              </w:rPr>
              <w:t>金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shd w:val="clear" w:color="auto" w:fill="auto"/>
              </w:rPr>
              <w:t>额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shd w:val="clear" w:color="auto" w:fill="auto"/>
              </w:rPr>
              <w:t>（人民币 万元）</w:t>
            </w:r>
          </w:p>
        </w:tc>
        <w:tc>
          <w:tcPr>
            <w:tcW w:w="666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shd w:val="clear" w:color="auto" w:fill="auto"/>
              </w:rPr>
              <w:t>出资方式</w:t>
            </w:r>
          </w:p>
        </w:tc>
        <w:tc>
          <w:tcPr>
            <w:tcW w:w="531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shd w:val="clear" w:color="auto" w:fill="auto"/>
              </w:rPr>
              <w:t>占全部股份比例</w:t>
            </w:r>
          </w:p>
        </w:tc>
        <w:tc>
          <w:tcPr>
            <w:tcW w:w="531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shd w:val="clear" w:color="auto" w:fill="auto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522" w:type="pct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shd w:val="clear" w:color="auto" w:fill="auto"/>
              </w:rPr>
              <w:t>1</w:t>
            </w:r>
          </w:p>
        </w:tc>
        <w:tc>
          <w:tcPr>
            <w:tcW w:w="718" w:type="pct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149" w:type="pct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879" w:type="pct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666" w:type="pct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531" w:type="pct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531" w:type="pct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522" w:type="pct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shd w:val="clear" w:color="auto" w:fill="auto"/>
              </w:rPr>
              <w:t>…</w:t>
            </w:r>
          </w:p>
        </w:tc>
        <w:tc>
          <w:tcPr>
            <w:tcW w:w="718" w:type="pct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149" w:type="pct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879" w:type="pct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666" w:type="pct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531" w:type="pct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531" w:type="pct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</w:tbl>
    <w:p>
      <w:pPr>
        <w:spacing w:line="360" w:lineRule="auto"/>
        <w:ind w:firstLine="354" w:firstLineChars="147"/>
        <w:rPr>
          <w:rFonts w:ascii="宋体" w:hAnsi="宋体" w:cs="Arial"/>
          <w:b/>
          <w:color w:val="auto"/>
          <w:sz w:val="24"/>
          <w:highlight w:val="none"/>
          <w:shd w:val="clear" w:color="auto" w:fill="auto"/>
        </w:rPr>
      </w:pPr>
      <w:r>
        <w:rPr>
          <w:rFonts w:hint="eastAsia" w:ascii="宋体" w:hAnsi="宋体" w:cs="Arial"/>
          <w:b/>
          <w:color w:val="auto"/>
          <w:sz w:val="24"/>
          <w:highlight w:val="none"/>
          <w:shd w:val="clear" w:color="auto" w:fill="auto"/>
        </w:rPr>
        <w:t>我方承诺，以上信息真实可靠；如填报的股东出资</w:t>
      </w:r>
      <w:r>
        <w:rPr>
          <w:rFonts w:hint="eastAsia" w:ascii="宋体" w:hAnsi="宋体" w:cs="Arial"/>
          <w:b/>
          <w:color w:val="auto"/>
          <w:sz w:val="24"/>
          <w:highlight w:val="none"/>
          <w:shd w:val="clear" w:color="auto" w:fill="auto"/>
          <w:lang w:eastAsia="zh-CN"/>
        </w:rPr>
        <w:t>金</w:t>
      </w:r>
      <w:r>
        <w:rPr>
          <w:rFonts w:hint="eastAsia" w:ascii="宋体" w:hAnsi="宋体" w:cs="Arial"/>
          <w:b/>
          <w:color w:val="auto"/>
          <w:sz w:val="24"/>
          <w:highlight w:val="none"/>
          <w:shd w:val="clear" w:color="auto" w:fill="auto"/>
        </w:rPr>
        <w:t>额、出资比例等与实际不符，且属于虚假应标情形，视为放弃中标资格。</w:t>
      </w:r>
    </w:p>
    <w:p>
      <w:pPr>
        <w:spacing w:line="360" w:lineRule="auto"/>
        <w:ind w:firstLine="480" w:firstLineChars="200"/>
        <w:rPr>
          <w:rFonts w:ascii="宋体" w:hAnsi="宋体"/>
          <w:color w:val="auto"/>
          <w:sz w:val="24"/>
          <w:highlight w:val="none"/>
          <w:shd w:val="clear" w:color="auto" w:fill="auto"/>
        </w:rPr>
      </w:pPr>
      <w:r>
        <w:rPr>
          <w:rFonts w:ascii="宋体" w:hAnsi="宋体"/>
          <w:color w:val="auto"/>
          <w:sz w:val="24"/>
          <w:highlight w:val="none"/>
          <w:shd w:val="clear" w:color="auto" w:fill="auto"/>
        </w:rPr>
        <w:t>备注：</w:t>
      </w:r>
    </w:p>
    <w:p>
      <w:pPr>
        <w:spacing w:line="360" w:lineRule="auto"/>
        <w:ind w:firstLine="480" w:firstLineChars="200"/>
        <w:rPr>
          <w:rFonts w:ascii="宋体" w:hAnsi="宋体"/>
          <w:color w:val="auto"/>
          <w:sz w:val="24"/>
          <w:highlight w:val="none"/>
          <w:shd w:val="clear" w:color="auto" w:fill="auto"/>
        </w:rPr>
      </w:pPr>
      <w:r>
        <w:rPr>
          <w:rFonts w:ascii="宋体" w:hAnsi="宋体"/>
          <w:color w:val="auto"/>
          <w:sz w:val="24"/>
          <w:highlight w:val="none"/>
          <w:shd w:val="clear" w:color="auto" w:fill="auto"/>
        </w:rPr>
        <w:t>主要股东或出资人为法人的，填写法人全称及统一社会信息用代码（尚未办理三证合一的填写组织机构代码）；为自然人的，填写自然人姓名和身份证号。</w:t>
      </w:r>
    </w:p>
    <w:p>
      <w:pPr>
        <w:spacing w:line="360" w:lineRule="auto"/>
        <w:ind w:firstLine="480" w:firstLineChars="200"/>
        <w:rPr>
          <w:rFonts w:ascii="宋体" w:hAnsi="宋体"/>
          <w:color w:val="auto"/>
          <w:sz w:val="24"/>
          <w:highlight w:val="none"/>
          <w:shd w:val="clear" w:color="auto" w:fill="auto"/>
        </w:rPr>
      </w:pPr>
      <w:r>
        <w:rPr>
          <w:rFonts w:ascii="宋体" w:hAnsi="宋体"/>
          <w:color w:val="auto"/>
          <w:sz w:val="24"/>
          <w:highlight w:val="none"/>
          <w:shd w:val="clear" w:color="auto" w:fill="auto"/>
        </w:rPr>
        <w:t>出资方式填写：货币、实物、工艺产权和非专利技术、土地使用权等。</w:t>
      </w:r>
    </w:p>
    <w:p>
      <w:pPr>
        <w:spacing w:line="360" w:lineRule="auto"/>
        <w:ind w:firstLine="480" w:firstLineChars="200"/>
        <w:rPr>
          <w:color w:val="auto"/>
          <w:highlight w:val="none"/>
          <w:shd w:val="clear" w:color="auto" w:fill="auto"/>
        </w:rPr>
      </w:pPr>
      <w:r>
        <w:rPr>
          <w:rFonts w:ascii="宋体" w:hAnsi="宋体"/>
          <w:color w:val="auto"/>
          <w:sz w:val="24"/>
          <w:highlight w:val="none"/>
          <w:shd w:val="clear" w:color="auto" w:fill="auto"/>
        </w:rPr>
        <w:t>投标单位应按照占全部股份比例从大到小依次逐个股东填写，股东数量多于10个的，填写前10名，不足10个全部填写。</w:t>
      </w:r>
    </w:p>
    <w:p>
      <w:pPr>
        <w:spacing w:line="360" w:lineRule="auto"/>
        <w:ind w:firstLine="480" w:firstLineChars="200"/>
        <w:rPr>
          <w:rFonts w:ascii="宋体" w:hAnsi="宋体"/>
          <w:color w:val="auto"/>
          <w:sz w:val="24"/>
          <w:highlight w:val="none"/>
          <w:shd w:val="clear" w:color="auto" w:fill="auto"/>
        </w:rPr>
      </w:pPr>
      <w:r>
        <w:rPr>
          <w:rFonts w:hint="eastAsia" w:ascii="宋体" w:hAnsi="宋体"/>
          <w:color w:val="auto"/>
          <w:sz w:val="24"/>
          <w:highlight w:val="none"/>
          <w:shd w:val="clear" w:color="auto" w:fill="auto"/>
        </w:rPr>
        <w:t>7、投标人简介（格式自行编制）</w:t>
      </w:r>
    </w:p>
    <w:p>
      <w:pPr>
        <w:pStyle w:val="2"/>
        <w:spacing w:line="360" w:lineRule="auto"/>
        <w:rPr>
          <w:rFonts w:ascii="宋体" w:hAnsi="宋体"/>
          <w:color w:val="auto"/>
          <w:highlight w:val="none"/>
          <w:shd w:val="clear" w:color="auto" w:fill="auto"/>
        </w:rPr>
      </w:pPr>
    </w:p>
    <w:p>
      <w:pPr>
        <w:adjustRightInd w:val="0"/>
        <w:snapToGrid w:val="0"/>
        <w:spacing w:line="360" w:lineRule="auto"/>
        <w:ind w:right="106" w:firstLine="1920" w:firstLineChars="800"/>
        <w:rPr>
          <w:rFonts w:ascii="宋体" w:hAnsi="宋体"/>
          <w:color w:val="auto"/>
          <w:sz w:val="24"/>
          <w:highlight w:val="none"/>
          <w:shd w:val="clear" w:color="auto" w:fill="auto"/>
        </w:rPr>
      </w:pPr>
      <w:r>
        <w:rPr>
          <w:rFonts w:hint="eastAsia" w:ascii="宋体" w:hAnsi="宋体"/>
          <w:color w:val="auto"/>
          <w:sz w:val="24"/>
          <w:highlight w:val="none"/>
          <w:shd w:val="clear" w:color="auto" w:fill="auto"/>
        </w:rPr>
        <w:t>投标人法定代表人（或授权代表人）（</w:t>
      </w:r>
      <w:r>
        <w:rPr>
          <w:rFonts w:hint="eastAsia" w:ascii="宋体" w:hAnsi="宋体"/>
          <w:color w:val="auto"/>
          <w:sz w:val="24"/>
          <w:szCs w:val="22"/>
          <w:highlight w:val="none"/>
          <w:shd w:val="clear" w:color="auto" w:fill="auto"/>
        </w:rPr>
        <w:t>签字或盖章</w:t>
      </w:r>
      <w:r>
        <w:rPr>
          <w:rFonts w:hint="eastAsia" w:ascii="宋体" w:hAnsi="宋体"/>
          <w:color w:val="auto"/>
          <w:sz w:val="24"/>
          <w:highlight w:val="none"/>
          <w:shd w:val="clear" w:color="auto" w:fill="auto"/>
        </w:rPr>
        <w:t>）：</w:t>
      </w:r>
      <w:r>
        <w:rPr>
          <w:rFonts w:hint="eastAsia" w:ascii="宋体" w:hAnsi="宋体"/>
          <w:color w:val="auto"/>
          <w:sz w:val="24"/>
          <w:highlight w:val="none"/>
          <w:u w:val="single"/>
          <w:shd w:val="clear" w:color="auto" w:fill="auto"/>
        </w:rPr>
        <w:t xml:space="preserve">    </w:t>
      </w:r>
    </w:p>
    <w:p>
      <w:pPr>
        <w:pStyle w:val="4"/>
        <w:ind w:firstLine="1920" w:firstLineChars="800"/>
        <w:rPr>
          <w:rFonts w:hint="eastAsia"/>
          <w:lang w:eastAsia="zh-CN"/>
        </w:rPr>
      </w:pPr>
      <w:bookmarkStart w:id="0" w:name="_GoBack"/>
      <w:bookmarkEnd w:id="0"/>
      <w:r>
        <w:rPr>
          <w:rFonts w:hint="eastAsia" w:ascii="宋体" w:hAnsi="宋体"/>
          <w:color w:val="auto"/>
          <w:sz w:val="24"/>
          <w:highlight w:val="none"/>
          <w:shd w:val="clear" w:color="auto" w:fill="auto"/>
        </w:rPr>
        <w:t>投标人名称（公章）：</w:t>
      </w:r>
      <w:r>
        <w:rPr>
          <w:rFonts w:hint="eastAsia" w:ascii="宋体" w:hAnsi="宋体"/>
          <w:color w:val="auto"/>
          <w:sz w:val="24"/>
          <w:highlight w:val="none"/>
          <w:u w:val="single"/>
          <w:shd w:val="clear" w:color="auto" w:fill="auto"/>
        </w:rPr>
        <w:t xml:space="preserve">                      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shd w:val="clear" w:color="auto" w:fill="auto"/>
        </w:rPr>
        <w:br w:type="page"/>
      </w:r>
    </w:p>
    <w:p>
      <w:pPr>
        <w:widowControl w:val="0"/>
        <w:adjustRightInd w:val="0"/>
        <w:snapToGrid w:val="0"/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shd w:val="clear" w:color="auto" w:fill="auto"/>
          <w:lang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highlight w:val="none"/>
          <w:shd w:val="clear" w:color="auto" w:fill="auto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shd w:val="clear" w:color="auto" w:fill="auto"/>
        </w:rPr>
        <w:t>军队采购投标保密协议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shd w:val="clear" w:color="auto" w:fill="auto"/>
          <w:lang w:eastAsia="zh-CN"/>
        </w:rPr>
        <w:t>（即保密承诺书）</w:t>
      </w:r>
    </w:p>
    <w:p/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32"/>
          <w:szCs w:val="32"/>
          <w:highlight w:val="none"/>
          <w:shd w:val="clear" w:color="auto" w:fill="auto"/>
        </w:rPr>
        <w:t>保密承诺书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0"/>
        <w:rPr>
          <w:color w:val="auto"/>
          <w:highlight w:val="none"/>
          <w:shd w:val="clear" w:color="auto" w:fill="auto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0"/>
        <w:rPr>
          <w:rFonts w:hint="eastAsia" w:eastAsia="宋体"/>
          <w:color w:val="auto"/>
          <w:highlight w:val="none"/>
          <w:shd w:val="clear" w:color="auto" w:fill="auto"/>
          <w:lang w:eastAsia="zh-CN"/>
        </w:rPr>
      </w:pPr>
      <w:r>
        <w:rPr>
          <w:rFonts w:hint="eastAsia"/>
          <w:color w:val="auto"/>
          <w:highlight w:val="none"/>
          <w:shd w:val="clear" w:color="auto" w:fill="auto"/>
          <w:lang w:eastAsia="zh-CN"/>
        </w:rPr>
        <w:t>某单位：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eastAsia="宋体"/>
          <w:color w:val="auto"/>
          <w:highlight w:val="none"/>
          <w:shd w:val="clear" w:color="auto" w:fill="auto"/>
          <w:lang w:eastAsia="zh-CN"/>
        </w:rPr>
      </w:pPr>
      <w:r>
        <w:rPr>
          <w:color w:val="auto"/>
          <w:highlight w:val="none"/>
          <w:shd w:val="clear" w:color="auto" w:fill="auto"/>
        </w:rPr>
        <w:t>我方参加贵</w:t>
      </w:r>
      <w:r>
        <w:rPr>
          <w:rFonts w:hint="eastAsia"/>
          <w:color w:val="auto"/>
          <w:highlight w:val="none"/>
          <w:shd w:val="clear" w:color="auto" w:fill="auto"/>
          <w:lang w:eastAsia="zh-CN"/>
        </w:rPr>
        <w:t>所</w:t>
      </w:r>
      <w:r>
        <w:rPr>
          <w:color w:val="auto"/>
          <w:highlight w:val="none"/>
          <w:shd w:val="clear" w:color="auto" w:fill="auto"/>
        </w:rPr>
        <w:t>组织的</w:t>
      </w:r>
      <w:r>
        <w:rPr>
          <w:rFonts w:hint="eastAsia"/>
          <w:color w:val="auto"/>
          <w:highlight w:val="none"/>
          <w:shd w:val="clear" w:color="auto" w:fill="auto"/>
          <w:lang w:eastAsia="zh-CN"/>
        </w:rPr>
        <w:t>某单位办公楼电梯采购项目</w:t>
      </w:r>
      <w:r>
        <w:rPr>
          <w:color w:val="auto"/>
          <w:highlight w:val="none"/>
          <w:shd w:val="clear" w:color="auto" w:fill="auto"/>
        </w:rPr>
        <w:t>活动，根据有关保密法规制度，知悉应当承担的保密义务和法律责任，承诺如下</w:t>
      </w:r>
      <w:r>
        <w:rPr>
          <w:rFonts w:hint="eastAsia"/>
          <w:color w:val="auto"/>
          <w:highlight w:val="none"/>
          <w:shd w:val="clear" w:color="auto" w:fill="auto"/>
          <w:lang w:eastAsia="zh-CN"/>
        </w:rPr>
        <w:t>：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color w:val="auto"/>
          <w:highlight w:val="none"/>
          <w:shd w:val="clear" w:color="auto" w:fill="auto"/>
        </w:rPr>
      </w:pPr>
      <w:r>
        <w:rPr>
          <w:color w:val="auto"/>
          <w:highlight w:val="none"/>
          <w:shd w:val="clear" w:color="auto" w:fill="auto"/>
        </w:rPr>
        <w:t>一、严格遵守国家和军队的保密法律法规和规章制度，履行保密义务。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color w:val="auto"/>
          <w:highlight w:val="none"/>
          <w:shd w:val="clear" w:color="auto" w:fill="auto"/>
        </w:rPr>
      </w:pPr>
      <w:r>
        <w:rPr>
          <w:color w:val="auto"/>
          <w:highlight w:val="none"/>
          <w:shd w:val="clear" w:color="auto" w:fill="auto"/>
        </w:rPr>
        <w:t>二、不以任何方式泄露或传播本次采购项目相关信息。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color w:val="auto"/>
          <w:highlight w:val="none"/>
          <w:shd w:val="clear" w:color="auto" w:fill="auto"/>
        </w:rPr>
      </w:pPr>
      <w:r>
        <w:rPr>
          <w:color w:val="auto"/>
          <w:highlight w:val="none"/>
          <w:shd w:val="clear" w:color="auto" w:fill="auto"/>
        </w:rPr>
        <w:t>三、不违规记录、存储、复制本次采购项目相关信息。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color w:val="auto"/>
          <w:highlight w:val="none"/>
          <w:shd w:val="clear" w:color="auto" w:fill="auto"/>
        </w:rPr>
      </w:pPr>
      <w:r>
        <w:rPr>
          <w:color w:val="auto"/>
          <w:highlight w:val="none"/>
          <w:shd w:val="clear" w:color="auto" w:fill="auto"/>
        </w:rPr>
        <w:t>四、招标文件以及相关技术文件专室放置、专盘存储、专人管理。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color w:val="auto"/>
          <w:highlight w:val="none"/>
          <w:shd w:val="clear" w:color="auto" w:fill="auto"/>
        </w:rPr>
      </w:pPr>
      <w:r>
        <w:rPr>
          <w:color w:val="auto"/>
          <w:highlight w:val="none"/>
          <w:shd w:val="clear" w:color="auto" w:fill="auto"/>
        </w:rPr>
        <w:t>五、未经招标人审查批准，不得擅自在互联网、通讯媒体等发表涉及此次采购项目相关内容或资讯。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color w:val="auto"/>
          <w:highlight w:val="none"/>
          <w:shd w:val="clear" w:color="auto" w:fill="auto"/>
        </w:rPr>
      </w:pPr>
      <w:r>
        <w:rPr>
          <w:color w:val="auto"/>
          <w:highlight w:val="none"/>
          <w:shd w:val="clear" w:color="auto" w:fill="auto"/>
        </w:rPr>
        <w:t>违反上述承诺，愿承担一切法律责任，接受军队采购管理部门和招标人按国家和军队规定作出的相关处罚。</w:t>
      </w:r>
    </w:p>
    <w:p>
      <w:pPr>
        <w:pStyle w:val="10"/>
        <w:spacing w:line="360" w:lineRule="auto"/>
        <w:rPr>
          <w:rFonts w:hint="eastAsia" w:ascii="黑体" w:hAnsi="黑体" w:eastAsia="黑体"/>
          <w:b/>
          <w:color w:val="auto"/>
          <w:sz w:val="36"/>
          <w:szCs w:val="36"/>
          <w:highlight w:val="none"/>
          <w:shd w:val="clear" w:color="auto" w:fill="auto"/>
        </w:rPr>
      </w:pPr>
    </w:p>
    <w:p>
      <w:pPr>
        <w:pStyle w:val="10"/>
        <w:spacing w:line="360" w:lineRule="auto"/>
        <w:rPr>
          <w:rFonts w:hint="eastAsia" w:ascii="黑体" w:hAnsi="黑体" w:eastAsia="黑体"/>
          <w:b/>
          <w:color w:val="auto"/>
          <w:sz w:val="36"/>
          <w:szCs w:val="36"/>
          <w:highlight w:val="none"/>
          <w:shd w:val="clear" w:color="auto" w:fill="auto"/>
        </w:rPr>
      </w:pPr>
    </w:p>
    <w:p>
      <w:pPr>
        <w:adjustRightInd w:val="0"/>
        <w:snapToGrid w:val="0"/>
        <w:spacing w:line="360" w:lineRule="auto"/>
        <w:ind w:firstLine="1680" w:firstLineChars="700"/>
        <w:rPr>
          <w:rFonts w:ascii="宋体"/>
          <w:color w:val="auto"/>
          <w:sz w:val="24"/>
          <w:highlight w:val="none"/>
          <w:shd w:val="clear" w:color="auto" w:fill="auto"/>
        </w:rPr>
      </w:pPr>
      <w:r>
        <w:rPr>
          <w:rFonts w:hint="eastAsia" w:ascii="宋体" w:hAnsi="宋体"/>
          <w:color w:val="auto"/>
          <w:sz w:val="24"/>
          <w:szCs w:val="22"/>
          <w:highlight w:val="none"/>
          <w:shd w:val="clear" w:color="auto" w:fill="auto"/>
        </w:rPr>
        <w:t>投标人法定代表人（或授权代表人）（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shd w:val="clear" w:color="auto" w:fill="auto"/>
        </w:rPr>
        <w:t>签</w:t>
      </w:r>
      <w:r>
        <w:rPr>
          <w:rFonts w:hint="eastAsia" w:ascii="宋体" w:hAnsi="宋体"/>
          <w:color w:val="auto"/>
          <w:sz w:val="24"/>
          <w:highlight w:val="none"/>
          <w:shd w:val="clear" w:color="auto" w:fill="auto"/>
        </w:rPr>
        <w:t>字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shd w:val="clear" w:color="auto" w:fill="auto"/>
        </w:rPr>
        <w:t>或盖章</w:t>
      </w:r>
      <w:r>
        <w:rPr>
          <w:rFonts w:hint="eastAsia" w:ascii="宋体" w:hAnsi="宋体"/>
          <w:color w:val="auto"/>
          <w:sz w:val="24"/>
          <w:szCs w:val="22"/>
          <w:highlight w:val="none"/>
          <w:shd w:val="clear" w:color="auto" w:fill="auto"/>
        </w:rPr>
        <w:t>）：</w:t>
      </w:r>
    </w:p>
    <w:p>
      <w:pPr>
        <w:adjustRightInd w:val="0"/>
        <w:snapToGrid w:val="0"/>
        <w:spacing w:line="360" w:lineRule="auto"/>
        <w:ind w:firstLine="1680" w:firstLineChars="700"/>
        <w:rPr>
          <w:rFonts w:ascii="宋体"/>
          <w:color w:val="auto"/>
          <w:sz w:val="24"/>
          <w:highlight w:val="none"/>
          <w:u w:val="single"/>
          <w:shd w:val="clear" w:color="auto" w:fill="auto"/>
        </w:rPr>
      </w:pPr>
      <w:r>
        <w:rPr>
          <w:rFonts w:hint="eastAsia" w:ascii="宋体" w:hAnsi="宋体"/>
          <w:color w:val="auto"/>
          <w:sz w:val="24"/>
          <w:szCs w:val="22"/>
          <w:highlight w:val="none"/>
          <w:shd w:val="clear" w:color="auto" w:fill="auto"/>
        </w:rPr>
        <w:t>投标人名称（公章）：</w:t>
      </w:r>
    </w:p>
    <w:p>
      <w:pPr>
        <w:adjustRightInd w:val="0"/>
        <w:snapToGrid w:val="0"/>
        <w:spacing w:line="360" w:lineRule="auto"/>
        <w:ind w:firstLine="1680" w:firstLineChars="700"/>
      </w:pPr>
      <w:r>
        <w:rPr>
          <w:rFonts w:hint="eastAsia" w:ascii="宋体" w:hAnsi="宋体"/>
          <w:color w:val="auto"/>
          <w:sz w:val="24"/>
          <w:szCs w:val="22"/>
          <w:highlight w:val="none"/>
          <w:shd w:val="clear" w:color="auto" w:fill="auto"/>
        </w:rPr>
        <w:t>日      期：</w:t>
      </w:r>
      <w:r>
        <w:rPr>
          <w:rFonts w:hint="eastAsia" w:ascii="宋体" w:hAnsi="宋体"/>
          <w:color w:val="auto"/>
          <w:sz w:val="24"/>
          <w:szCs w:val="22"/>
          <w:highlight w:val="none"/>
          <w:shd w:val="clear" w:color="auto" w:fill="auto"/>
          <w:lang w:val="en-US" w:eastAsia="zh-CN"/>
        </w:rPr>
        <w:t xml:space="preserve">    </w:t>
      </w:r>
      <w:r>
        <w:rPr>
          <w:rFonts w:hint="eastAsia" w:ascii="宋体" w:hAnsi="宋体"/>
          <w:color w:val="auto"/>
          <w:sz w:val="24"/>
          <w:highlight w:val="none"/>
          <w:shd w:val="clear" w:color="auto" w:fill="auto"/>
        </w:rPr>
        <w:t>年</w:t>
      </w:r>
      <w:r>
        <w:rPr>
          <w:rFonts w:hint="eastAsia" w:ascii="宋体" w:hAnsi="宋体"/>
          <w:color w:val="auto"/>
          <w:sz w:val="24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eastAsia" w:ascii="宋体" w:hAnsi="宋体"/>
          <w:color w:val="auto"/>
          <w:sz w:val="24"/>
          <w:highlight w:val="none"/>
          <w:shd w:val="clear" w:color="auto" w:fill="auto"/>
        </w:rPr>
        <w:t>月</w:t>
      </w:r>
      <w:r>
        <w:rPr>
          <w:rFonts w:hint="eastAsia" w:ascii="宋体" w:hAnsi="宋体"/>
          <w:color w:val="auto"/>
          <w:sz w:val="24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eastAsia" w:ascii="宋体" w:hAnsi="宋体"/>
          <w:color w:val="auto"/>
          <w:sz w:val="24"/>
          <w:highlight w:val="none"/>
          <w:shd w:val="clear" w:color="auto" w:fill="auto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CC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3"/>
    <w:next w:val="4"/>
    <w:qFormat/>
    <w:uiPriority w:val="0"/>
    <w:pPr>
      <w:spacing w:before="25" w:after="25"/>
      <w:jc w:val="left"/>
    </w:pPr>
    <w:rPr>
      <w:bCs/>
      <w:spacing w:val="10"/>
      <w:kern w:val="0"/>
      <w:sz w:val="24"/>
    </w:rPr>
  </w:style>
  <w:style w:type="paragraph" w:customStyle="1" w:styleId="3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">
    <w:name w:val="Body Text"/>
    <w:basedOn w:val="1"/>
    <w:next w:val="5"/>
    <w:qFormat/>
    <w:uiPriority w:val="0"/>
    <w:rPr>
      <w:sz w:val="24"/>
    </w:rPr>
  </w:style>
  <w:style w:type="paragraph" w:styleId="5">
    <w:name w:val="Body Text 2"/>
    <w:basedOn w:val="1"/>
    <w:qFormat/>
    <w:uiPriority w:val="0"/>
    <w:pPr>
      <w:autoSpaceDE w:val="0"/>
      <w:autoSpaceDN w:val="0"/>
      <w:adjustRightInd w:val="0"/>
    </w:pPr>
    <w:rPr>
      <w:rFonts w:ascii="宋体"/>
      <w:kern w:val="0"/>
      <w:sz w:val="28"/>
      <w:szCs w:val="20"/>
    </w:rPr>
  </w:style>
  <w:style w:type="paragraph" w:styleId="6">
    <w:name w:val="Normal (Web)"/>
    <w:basedOn w:val="1"/>
    <w:qFormat/>
    <w:uiPriority w:val="0"/>
    <w:pPr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首行缩进"/>
    <w:basedOn w:val="1"/>
    <w:qFormat/>
    <w:uiPriority w:val="0"/>
    <w:pPr>
      <w:ind w:firstLine="480" w:firstLineChars="200"/>
    </w:pPr>
    <w:rPr>
      <w:rFonts w:ascii="Times New Roman" w:hAnsi="Times New Roman"/>
      <w:szCs w:val="20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李鑫</cp:lastModifiedBy>
  <dcterms:modified xsi:type="dcterms:W3CDTF">2021-12-08T01:00:47Z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0850B124C0744014881BEB0DF4098B9C</vt:lpwstr>
  </property>
</Properties>
</file>